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85E" w:rsidRPr="00DF1DB0" w:rsidRDefault="004F19D6" w:rsidP="004F19D6">
      <w:pPr>
        <w:jc w:val="center"/>
        <w:rPr>
          <w:rFonts w:ascii="Comic Sans MS" w:hAnsi="Comic Sans MS"/>
          <w:b/>
          <w:i/>
          <w:sz w:val="24"/>
          <w:szCs w:val="24"/>
        </w:rPr>
      </w:pPr>
      <w:bookmarkStart w:id="0" w:name="_GoBack"/>
      <w:r w:rsidRPr="00DF1DB0">
        <w:rPr>
          <w:rFonts w:ascii="Comic Sans MS" w:hAnsi="Comic Sans MS"/>
          <w:b/>
          <w:sz w:val="24"/>
          <w:szCs w:val="24"/>
        </w:rPr>
        <w:t>Unit 4 – Expansion Overseas</w:t>
      </w:r>
      <w:r w:rsidR="00EE2D13" w:rsidRPr="00DF1DB0">
        <w:rPr>
          <w:rFonts w:ascii="Comic Sans MS" w:hAnsi="Comic Sans MS"/>
          <w:b/>
          <w:sz w:val="24"/>
          <w:szCs w:val="24"/>
        </w:rPr>
        <w:t xml:space="preserve"> </w:t>
      </w:r>
      <w:r w:rsidR="00EE2D13" w:rsidRPr="00DF1DB0">
        <w:rPr>
          <w:rFonts w:ascii="Comic Sans MS" w:hAnsi="Comic Sans MS"/>
          <w:b/>
          <w:i/>
          <w:sz w:val="24"/>
          <w:szCs w:val="24"/>
        </w:rPr>
        <w:t>Yellow Journalism</w:t>
      </w:r>
    </w:p>
    <w:p w:rsidR="004F19D6" w:rsidRPr="00DF1DB0" w:rsidRDefault="004F19D6" w:rsidP="004F19D6">
      <w:pPr>
        <w:jc w:val="center"/>
        <w:rPr>
          <w:rFonts w:ascii="Comic Sans MS" w:hAnsi="Comic Sans MS"/>
          <w:b/>
          <w:sz w:val="24"/>
          <w:szCs w:val="24"/>
        </w:rPr>
      </w:pPr>
      <w:r w:rsidRPr="00DF1DB0">
        <w:rPr>
          <w:rFonts w:ascii="Comic Sans MS" w:hAnsi="Comic Sans MS"/>
          <w:b/>
          <w:sz w:val="24"/>
          <w:szCs w:val="24"/>
        </w:rPr>
        <w:t>“Front Page”</w:t>
      </w:r>
    </w:p>
    <w:p w:rsidR="00292FC1" w:rsidRPr="00DF1DB0" w:rsidRDefault="00292FC1" w:rsidP="004F19D6">
      <w:pPr>
        <w:jc w:val="center"/>
        <w:rPr>
          <w:rFonts w:ascii="Comic Sans MS" w:hAnsi="Comic Sans MS"/>
          <w:b/>
          <w:sz w:val="24"/>
          <w:szCs w:val="24"/>
          <w:u w:val="single"/>
        </w:rPr>
      </w:pPr>
      <w:r w:rsidRPr="00DF1DB0">
        <w:rPr>
          <w:rFonts w:ascii="Comic Sans MS" w:hAnsi="Comic Sans MS"/>
          <w:b/>
          <w:sz w:val="24"/>
          <w:szCs w:val="24"/>
          <w:u w:val="single"/>
        </w:rPr>
        <w:t xml:space="preserve">**Due Date:  </w:t>
      </w:r>
      <w:r w:rsidR="00986BC0" w:rsidRPr="00DF1DB0">
        <w:rPr>
          <w:rFonts w:ascii="Comic Sans MS" w:hAnsi="Comic Sans MS"/>
          <w:b/>
          <w:sz w:val="24"/>
          <w:szCs w:val="24"/>
          <w:u w:val="single"/>
        </w:rPr>
        <w:t xml:space="preserve">12. </w:t>
      </w:r>
      <w:r w:rsidR="00C0179D" w:rsidRPr="00DF1DB0">
        <w:rPr>
          <w:rFonts w:ascii="Comic Sans MS" w:hAnsi="Comic Sans MS"/>
          <w:b/>
          <w:sz w:val="24"/>
          <w:szCs w:val="24"/>
          <w:u w:val="single"/>
        </w:rPr>
        <w:t xml:space="preserve">3 &amp; </w:t>
      </w:r>
      <w:r w:rsidR="00986BC0" w:rsidRPr="00DF1DB0">
        <w:rPr>
          <w:rFonts w:ascii="Comic Sans MS" w:hAnsi="Comic Sans MS"/>
          <w:b/>
          <w:sz w:val="24"/>
          <w:szCs w:val="24"/>
          <w:u w:val="single"/>
        </w:rPr>
        <w:t xml:space="preserve">4. </w:t>
      </w:r>
      <w:r w:rsidR="00C0179D" w:rsidRPr="00DF1DB0">
        <w:rPr>
          <w:rFonts w:ascii="Comic Sans MS" w:hAnsi="Comic Sans MS"/>
          <w:b/>
          <w:sz w:val="24"/>
          <w:szCs w:val="24"/>
          <w:u w:val="single"/>
        </w:rPr>
        <w:t>2014</w:t>
      </w:r>
    </w:p>
    <w:bookmarkEnd w:id="0"/>
    <w:p w:rsidR="00DF1DB0" w:rsidRDefault="004F19D6" w:rsidP="004F19D6">
      <w:pPr>
        <w:rPr>
          <w:b/>
        </w:rPr>
      </w:pPr>
      <w:r>
        <w:t xml:space="preserve">You are a yellow journalist during the </w:t>
      </w:r>
      <w:r w:rsidR="00350BD6">
        <w:t>late 19</w:t>
      </w:r>
      <w:r w:rsidR="00350BD6" w:rsidRPr="00350BD6">
        <w:rPr>
          <w:vertAlign w:val="superscript"/>
        </w:rPr>
        <w:t>th</w:t>
      </w:r>
      <w:r w:rsidR="00350BD6">
        <w:t xml:space="preserve"> century</w:t>
      </w:r>
      <w:r>
        <w:t xml:space="preserve">.  Your goal is to create a sensational front page of the </w:t>
      </w:r>
      <w:r w:rsidRPr="00284E79">
        <w:rPr>
          <w:b/>
          <w:i/>
          <w:u w:val="single"/>
        </w:rPr>
        <w:t>New York Journal</w:t>
      </w:r>
      <w:r>
        <w:t xml:space="preserve"> or </w:t>
      </w:r>
      <w:r w:rsidR="00C0179D">
        <w:rPr>
          <w:b/>
          <w:i/>
          <w:u w:val="single"/>
        </w:rPr>
        <w:t xml:space="preserve">The New York Times. </w:t>
      </w:r>
      <w:r>
        <w:t xml:space="preserve">  Your article must target the current subscribers and potential subscribers.  The challenge also involves </w:t>
      </w:r>
      <w:r w:rsidRPr="00C0179D">
        <w:rPr>
          <w:b/>
        </w:rPr>
        <w:t>exaggerating the event</w:t>
      </w:r>
      <w:r w:rsidR="00C0179D" w:rsidRPr="00C0179D">
        <w:rPr>
          <w:b/>
        </w:rPr>
        <w:t>s</w:t>
      </w:r>
      <w:r w:rsidRPr="00C0179D">
        <w:rPr>
          <w:b/>
        </w:rPr>
        <w:t xml:space="preserve"> to incite reaction from the</w:t>
      </w:r>
      <w:r>
        <w:t xml:space="preserve"> </w:t>
      </w:r>
      <w:r w:rsidRPr="00C0179D">
        <w:rPr>
          <w:b/>
        </w:rPr>
        <w:t>public</w:t>
      </w:r>
      <w:r w:rsidR="00DF1DB0">
        <w:rPr>
          <w:b/>
        </w:rPr>
        <w:t xml:space="preserve">  </w:t>
      </w:r>
    </w:p>
    <w:p w:rsidR="00DF1DB0" w:rsidRPr="00DF1DB0" w:rsidRDefault="00DF1DB0" w:rsidP="004F19D6">
      <w:pPr>
        <w:rPr>
          <w:b/>
        </w:rPr>
      </w:pPr>
      <w:r>
        <w:rPr>
          <w:b/>
        </w:rPr>
        <w:t xml:space="preserve"> </w:t>
      </w:r>
      <w:proofErr w:type="gramStart"/>
      <w:r w:rsidRPr="00DF1DB0">
        <w:rPr>
          <w:b/>
        </w:rPr>
        <w:t>Topics</w:t>
      </w:r>
      <w:r>
        <w:rPr>
          <w:b/>
        </w:rPr>
        <w:t xml:space="preserve"> :</w:t>
      </w:r>
      <w:proofErr w:type="gramEnd"/>
      <w:r>
        <w:rPr>
          <w:i/>
        </w:rPr>
        <w:t xml:space="preserve"> </w:t>
      </w:r>
      <w:r w:rsidRPr="00DF1DB0">
        <w:rPr>
          <w:b/>
          <w:i/>
        </w:rPr>
        <w:t>A</w:t>
      </w:r>
      <w:r w:rsidRPr="00DF1DB0">
        <w:rPr>
          <w:b/>
          <w:i/>
        </w:rPr>
        <w:t>nnexation of Hawaii, purchase of Alaska, Open Door Policy, annexation of the Philippines</w:t>
      </w:r>
      <w:r w:rsidRPr="00DF1DB0">
        <w:rPr>
          <w:b/>
          <w:i/>
        </w:rPr>
        <w:t xml:space="preserve">, </w:t>
      </w:r>
      <w:r w:rsidRPr="00DF1DB0">
        <w:rPr>
          <w:b/>
          <w:i/>
        </w:rPr>
        <w:t xml:space="preserve">Panama canal, Teddy Roosevelt &amp; the Big Stick policy </w:t>
      </w:r>
      <w:r w:rsidRPr="00DF1DB0">
        <w:rPr>
          <w:b/>
        </w:rPr>
        <w:t xml:space="preserve"> </w:t>
      </w:r>
    </w:p>
    <w:p w:rsidR="00C0179D" w:rsidRPr="002A5FD2" w:rsidRDefault="00986BC0" w:rsidP="00C0179D">
      <w:pPr>
        <w:pStyle w:val="ListParagraph"/>
        <w:numPr>
          <w:ilvl w:val="0"/>
          <w:numId w:val="2"/>
        </w:numPr>
      </w:pPr>
      <w:r>
        <w:t>Newspaper</w:t>
      </w:r>
      <w:r w:rsidR="002A5FD2">
        <w:t xml:space="preserve"> title </w:t>
      </w:r>
      <w:r w:rsidR="002A5FD2">
        <w:rPr>
          <w:b/>
          <w:u w:val="single"/>
        </w:rPr>
        <w:t>either New York Journal or New York Times.</w:t>
      </w:r>
      <w:r w:rsidR="002A5FD2">
        <w:t xml:space="preserve">  </w:t>
      </w:r>
      <w:r w:rsidR="002A5FD2">
        <w:rPr>
          <w:i/>
        </w:rPr>
        <w:t>Pick one!</w:t>
      </w:r>
    </w:p>
    <w:p w:rsidR="002A5FD2" w:rsidRPr="002A5FD2" w:rsidRDefault="002A5FD2" w:rsidP="00C0179D">
      <w:pPr>
        <w:pStyle w:val="ListParagraph"/>
        <w:numPr>
          <w:ilvl w:val="0"/>
          <w:numId w:val="2"/>
        </w:numPr>
      </w:pPr>
      <w:r>
        <w:t xml:space="preserve">Date, pick a date of the actual Spanish American War </w:t>
      </w:r>
      <w:r>
        <w:rPr>
          <w:b/>
        </w:rPr>
        <w:t>between February and August of 1898</w:t>
      </w:r>
    </w:p>
    <w:p w:rsidR="002A5FD2" w:rsidRDefault="002A5FD2" w:rsidP="00C0179D">
      <w:pPr>
        <w:pStyle w:val="ListParagraph"/>
        <w:numPr>
          <w:ilvl w:val="0"/>
          <w:numId w:val="2"/>
        </w:numPr>
      </w:pPr>
      <w:r>
        <w:t xml:space="preserve">Create a headline, this should </w:t>
      </w:r>
      <w:r w:rsidR="00986BC0">
        <w:t>be capitalize</w:t>
      </w:r>
      <w:r>
        <w:t xml:space="preserve">.  </w:t>
      </w:r>
    </w:p>
    <w:p w:rsidR="002A5FD2" w:rsidRDefault="002A5FD2" w:rsidP="00C0179D">
      <w:pPr>
        <w:pStyle w:val="ListParagraph"/>
        <w:numPr>
          <w:ilvl w:val="0"/>
          <w:numId w:val="2"/>
        </w:numPr>
      </w:pPr>
      <w:r>
        <w:t>Picture, hand drawn or computer image</w:t>
      </w:r>
    </w:p>
    <w:p w:rsidR="002A5FD2" w:rsidRDefault="002A5FD2" w:rsidP="00C0179D">
      <w:pPr>
        <w:pStyle w:val="ListParagraph"/>
        <w:numPr>
          <w:ilvl w:val="0"/>
          <w:numId w:val="2"/>
        </w:numPr>
      </w:pPr>
      <w:r>
        <w:t xml:space="preserve">Main Story, using your </w:t>
      </w:r>
      <w:r>
        <w:rPr>
          <w:b/>
          <w:i/>
        </w:rPr>
        <w:t xml:space="preserve">Power Paragraph </w:t>
      </w:r>
      <w:r>
        <w:t>format, create a paragraph exaggerating or even a “little white lie,</w:t>
      </w:r>
      <w:r w:rsidR="00986BC0">
        <w:t>” explaining</w:t>
      </w:r>
      <w:r>
        <w:t xml:space="preserve"> your photo.   Remember yellow journalism plays on peoples’ emotions.  </w:t>
      </w:r>
    </w:p>
    <w:p w:rsidR="00CF2F6D" w:rsidRPr="00CF2F6D" w:rsidRDefault="00CF2F6D" w:rsidP="00CF2F6D">
      <w:pPr>
        <w:pStyle w:val="ListParagraph"/>
        <w:rPr>
          <w:b/>
          <w:sz w:val="24"/>
          <w:szCs w:val="24"/>
        </w:rPr>
      </w:pPr>
      <w:r>
        <w:rPr>
          <w:b/>
          <w:sz w:val="24"/>
          <w:szCs w:val="24"/>
        </w:rPr>
        <w:t xml:space="preserve">Remember a news article contains; what, when, where and who is </w:t>
      </w:r>
      <w:r w:rsidR="00986BC0">
        <w:rPr>
          <w:b/>
          <w:sz w:val="24"/>
          <w:szCs w:val="24"/>
        </w:rPr>
        <w:t>involved</w:t>
      </w:r>
      <w:r>
        <w:rPr>
          <w:b/>
          <w:sz w:val="24"/>
          <w:szCs w:val="24"/>
        </w:rPr>
        <w:t>.</w:t>
      </w:r>
    </w:p>
    <w:p w:rsidR="002A5FD2" w:rsidRPr="00DF1DB0" w:rsidRDefault="002A5FD2" w:rsidP="00C0179D">
      <w:pPr>
        <w:pStyle w:val="ListParagraph"/>
        <w:numPr>
          <w:ilvl w:val="0"/>
          <w:numId w:val="2"/>
        </w:numPr>
      </w:pPr>
      <w:r>
        <w:rPr>
          <w:b/>
        </w:rPr>
        <w:t xml:space="preserve">Sign your name and bell at the bottom of the page.  </w:t>
      </w:r>
    </w:p>
    <w:p w:rsidR="00DF1DB0" w:rsidRDefault="00DF1DB0" w:rsidP="00C0179D">
      <w:pPr>
        <w:pStyle w:val="ListParagraph"/>
        <w:numPr>
          <w:ilvl w:val="0"/>
          <w:numId w:val="2"/>
        </w:numPr>
      </w:pPr>
      <w:r>
        <w:rPr>
          <w:b/>
        </w:rPr>
        <w:t xml:space="preserve">Needs to be typed!  </w:t>
      </w:r>
    </w:p>
    <w:p w:rsidR="002A5FD2" w:rsidRPr="002A5FD2" w:rsidRDefault="002A5FD2" w:rsidP="002A5FD2">
      <w:pPr>
        <w:ind w:left="360"/>
        <w:rPr>
          <w:b/>
        </w:rPr>
      </w:pPr>
      <w:r>
        <w:rPr>
          <w:b/>
        </w:rPr>
        <w:t xml:space="preserve">Above all else you need to incorporate either imperialism or nationalism to attract readers.  </w:t>
      </w:r>
    </w:p>
    <w:p w:rsidR="004F19D6" w:rsidRDefault="004F19D6" w:rsidP="004F19D6">
      <w:r w:rsidRPr="00D55B42">
        <w:rPr>
          <w:b/>
        </w:rPr>
        <w:t>Remember to use the sensationalist style of the yellow journalist of the day.</w:t>
      </w:r>
      <w:r>
        <w:t xml:space="preserve">  You may use computer graphics or you may hand write and draw your article and graphics.  You will be evaluated with the rubric that is included on the back of this page.  Use the rubric to ensure you include all required elements.  Your front page should include the following:</w:t>
      </w:r>
      <w:r w:rsidR="005640F5">
        <w:tab/>
      </w:r>
      <w:r w:rsidR="005640F5">
        <w:tab/>
      </w:r>
      <w:r w:rsidR="005640F5">
        <w:tab/>
      </w:r>
      <w:r w:rsidR="005640F5">
        <w:tab/>
      </w:r>
      <w:r w:rsidR="005640F5">
        <w:tab/>
      </w:r>
    </w:p>
    <w:p w:rsidR="004A6BB4" w:rsidRPr="004A6BB4" w:rsidRDefault="004A6BB4" w:rsidP="00346DB1">
      <w:pPr>
        <w:jc w:val="right"/>
        <w:rPr>
          <w:b/>
          <w:sz w:val="32"/>
          <w:szCs w:val="32"/>
        </w:rPr>
      </w:pPr>
      <w:r w:rsidRPr="004A6BB4">
        <w:rPr>
          <w:b/>
          <w:sz w:val="32"/>
          <w:szCs w:val="32"/>
        </w:rPr>
        <w:t>Components</w:t>
      </w:r>
    </w:p>
    <w:p w:rsidR="004F19D6" w:rsidRPr="00745EA9" w:rsidRDefault="004F19D6" w:rsidP="00346DB1">
      <w:pPr>
        <w:jc w:val="right"/>
        <w:rPr>
          <w:b/>
        </w:rPr>
      </w:pPr>
      <w:r w:rsidRPr="00745EA9">
        <w:rPr>
          <w:b/>
          <w:noProof/>
        </w:rPr>
        <mc:AlternateContent>
          <mc:Choice Requires="wps">
            <w:drawing>
              <wp:anchor distT="0" distB="0" distL="114300" distR="114300" simplePos="0" relativeHeight="251659264" behindDoc="0" locked="0" layoutInCell="1" allowOverlap="1" wp14:anchorId="62A839AE" wp14:editId="6AB9B60E">
                <wp:simplePos x="0" y="0"/>
                <wp:positionH relativeFrom="column">
                  <wp:align>center</wp:align>
                </wp:positionH>
                <wp:positionV relativeFrom="paragraph">
                  <wp:posOffset>0</wp:posOffset>
                </wp:positionV>
                <wp:extent cx="1851660" cy="3909060"/>
                <wp:effectExtent l="0" t="0" r="15240" b="152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1660" cy="3909060"/>
                        </a:xfrm>
                        <a:prstGeom prst="rect">
                          <a:avLst/>
                        </a:prstGeom>
                        <a:solidFill>
                          <a:srgbClr val="FFFFFF"/>
                        </a:solidFill>
                        <a:ln w="9525">
                          <a:solidFill>
                            <a:srgbClr val="000000"/>
                          </a:solidFill>
                          <a:miter lim="800000"/>
                          <a:headEnd/>
                          <a:tailEnd/>
                        </a:ln>
                      </wps:spPr>
                      <wps:txbx>
                        <w:txbxContent>
                          <w:p w:rsidR="004F19D6" w:rsidRPr="00F75A3D" w:rsidRDefault="004F19D6">
                            <w:pPr>
                              <w:rPr>
                                <w:rFonts w:ascii="Times New Roman" w:hAnsi="Times New Roman" w:cs="Times New Roman"/>
                                <w:b/>
                                <w:color w:val="7030A0"/>
                                <w:sz w:val="28"/>
                                <w:szCs w:val="28"/>
                              </w:rPr>
                            </w:pPr>
                            <w:r w:rsidRPr="00F75A3D">
                              <w:rPr>
                                <w:rFonts w:ascii="Times New Roman" w:hAnsi="Times New Roman" w:cs="Times New Roman"/>
                                <w:b/>
                                <w:color w:val="7030A0"/>
                                <w:sz w:val="28"/>
                                <w:szCs w:val="28"/>
                              </w:rPr>
                              <w:t>New York Journal</w:t>
                            </w:r>
                          </w:p>
                          <w:p w:rsidR="004F19D6" w:rsidRDefault="004F19D6">
                            <w:pPr>
                              <w:rPr>
                                <w:rFonts w:ascii="Times New Roman" w:hAnsi="Times New Roman" w:cs="Times New Roman"/>
                                <w:sz w:val="18"/>
                              </w:rPr>
                            </w:pPr>
                            <w:r>
                              <w:rPr>
                                <w:rFonts w:ascii="Times New Roman" w:hAnsi="Times New Roman" w:cs="Times New Roman"/>
                                <w:sz w:val="18"/>
                              </w:rPr>
                              <w:t>Thursday February 17, 1898</w:t>
                            </w:r>
                          </w:p>
                          <w:p w:rsidR="004F19D6" w:rsidRDefault="004F19D6">
                            <w:pPr>
                              <w:rPr>
                                <w:rFonts w:ascii="Times New Roman" w:hAnsi="Times New Roman" w:cs="Times New Roman"/>
                              </w:rPr>
                            </w:pPr>
                            <w:r>
                              <w:rPr>
                                <w:rFonts w:ascii="Times New Roman" w:hAnsi="Times New Roman" w:cs="Times New Roman"/>
                              </w:rPr>
                              <w:t>Destruction of War Ship Maine was the work of an Enemy!</w:t>
                            </w:r>
                          </w:p>
                          <w:p w:rsidR="00EE2D13" w:rsidRDefault="00EE2D13">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Name &amp; bell</w:t>
                            </w:r>
                            <w:r>
                              <w:rPr>
                                <w:rFonts w:ascii="Times New Roman" w:hAnsi="Times New Roman" w:cs="Times New Roman"/>
                              </w:rPr>
                              <w:t xml:space="preserve">                   </w:t>
                            </w:r>
                            <w:r>
                              <w:rPr>
                                <w:rFonts w:ascii="Times New Roman" w:hAnsi="Times New Roman" w:cs="Times New Roman"/>
                                <w:noProof/>
                              </w:rPr>
                              <w:drawing>
                                <wp:inline distT="0" distB="0" distL="0" distR="0" wp14:anchorId="7F5B302B" wp14:editId="6853D41C">
                                  <wp:extent cx="1592580" cy="853440"/>
                                  <wp:effectExtent l="0" t="0" r="7620" b="3810"/>
                                  <wp:docPr id="1" name="Picture 1" descr="C:\Users\jfdwyer\AppData\Local\Microsoft\Windows\Temporary Internet Files\Content.IE5\85T1H27X\MC90005672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fdwyer\AppData\Local\Microsoft\Windows\Temporary Internet Files\Content.IE5\85T1H27X\MC900056725[1].wm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92580" cy="853440"/>
                                          </a:xfrm>
                                          <a:prstGeom prst="rect">
                                            <a:avLst/>
                                          </a:prstGeom>
                                          <a:noFill/>
                                          <a:ln>
                                            <a:noFill/>
                                          </a:ln>
                                        </pic:spPr>
                                      </pic:pic>
                                    </a:graphicData>
                                  </a:graphic>
                                </wp:inline>
                              </w:drawing>
                            </w:r>
                          </w:p>
                          <w:p w:rsidR="004F19D6" w:rsidRDefault="004F19D6">
                            <w:pPr>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w:t>
                            </w:r>
                          </w:p>
                          <w:p w:rsidR="00346DB1" w:rsidRPr="004F19D6" w:rsidRDefault="00346DB1" w:rsidP="00346DB1">
                            <w:pPr>
                              <w:jc w:val="center"/>
                              <w:rPr>
                                <w:rFonts w:ascii="Times New Roman" w:hAnsi="Times New Roman" w:cs="Times New Roman"/>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A839AE" id="_x0000_t202" coordsize="21600,21600" o:spt="202" path="m,l,21600r21600,l21600,xe">
                <v:stroke joinstyle="miter"/>
                <v:path gradientshapeok="t" o:connecttype="rect"/>
              </v:shapetype>
              <v:shape id="Text Box 2" o:spid="_x0000_s1026" type="#_x0000_t202" style="position:absolute;left:0;text-align:left;margin-left:0;margin-top:0;width:145.8pt;height:307.8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">
                <v:textbox>
                  <w:txbxContent>
                    <w:p w:rsidR="004F19D6" w:rsidRPr="00F75A3D" w:rsidRDefault="004F19D6">
                      <w:pPr>
                        <w:rPr>
                          <w:rFonts w:ascii="Times New Roman" w:hAnsi="Times New Roman" w:cs="Times New Roman"/>
                          <w:b/>
                          <w:color w:val="7030A0"/>
                          <w:sz w:val="28"/>
                          <w:szCs w:val="28"/>
                        </w:rPr>
                      </w:pPr>
                      <w:r w:rsidRPr="00F75A3D">
                        <w:rPr>
                          <w:rFonts w:ascii="Times New Roman" w:hAnsi="Times New Roman" w:cs="Times New Roman"/>
                          <w:b/>
                          <w:color w:val="7030A0"/>
                          <w:sz w:val="28"/>
                          <w:szCs w:val="28"/>
                        </w:rPr>
                        <w:t>New York Journal</w:t>
                      </w:r>
                    </w:p>
                    <w:p w:rsidR="004F19D6" w:rsidRDefault="004F19D6">
                      <w:pPr>
                        <w:rPr>
                          <w:rFonts w:ascii="Times New Roman" w:hAnsi="Times New Roman" w:cs="Times New Roman"/>
                          <w:sz w:val="18"/>
                        </w:rPr>
                      </w:pPr>
                      <w:r>
                        <w:rPr>
                          <w:rFonts w:ascii="Times New Roman" w:hAnsi="Times New Roman" w:cs="Times New Roman"/>
                          <w:sz w:val="18"/>
                        </w:rPr>
                        <w:t>Thursday February 17, 1898</w:t>
                      </w:r>
                    </w:p>
                    <w:p w:rsidR="004F19D6" w:rsidRDefault="004F19D6">
                      <w:pPr>
                        <w:rPr>
                          <w:rFonts w:ascii="Times New Roman" w:hAnsi="Times New Roman" w:cs="Times New Roman"/>
                        </w:rPr>
                      </w:pPr>
                      <w:r>
                        <w:rPr>
                          <w:rFonts w:ascii="Times New Roman" w:hAnsi="Times New Roman" w:cs="Times New Roman"/>
                        </w:rPr>
                        <w:t>Destruction of War Ship Maine was the work of an Enemy!</w:t>
                      </w:r>
                    </w:p>
                    <w:p w:rsidR="00EE2D13" w:rsidRDefault="00EE2D13">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Name &amp; bell</w:t>
                      </w:r>
                      <w:r>
                        <w:rPr>
                          <w:rFonts w:ascii="Times New Roman" w:hAnsi="Times New Roman" w:cs="Times New Roman"/>
                        </w:rPr>
                        <w:t xml:space="preserve">                   </w:t>
                      </w:r>
                      <w:r>
                        <w:rPr>
                          <w:rFonts w:ascii="Times New Roman" w:hAnsi="Times New Roman" w:cs="Times New Roman"/>
                          <w:noProof/>
                        </w:rPr>
                        <w:drawing>
                          <wp:inline distT="0" distB="0" distL="0" distR="0" wp14:anchorId="7F5B302B" wp14:editId="6853D41C">
                            <wp:extent cx="1592580" cy="853440"/>
                            <wp:effectExtent l="0" t="0" r="7620" b="3810"/>
                            <wp:docPr id="1" name="Picture 1" descr="C:\Users\jfdwyer\AppData\Local\Microsoft\Windows\Temporary Internet Files\Content.IE5\85T1H27X\MC90005672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fdwyer\AppData\Local\Microsoft\Windows\Temporary Internet Files\Content.IE5\85T1H27X\MC900056725[1].wm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92580" cy="853440"/>
                                    </a:xfrm>
                                    <a:prstGeom prst="rect">
                                      <a:avLst/>
                                    </a:prstGeom>
                                    <a:noFill/>
                                    <a:ln>
                                      <a:noFill/>
                                    </a:ln>
                                  </pic:spPr>
                                </pic:pic>
                              </a:graphicData>
                            </a:graphic>
                          </wp:inline>
                        </w:drawing>
                      </w:r>
                    </w:p>
                    <w:p w:rsidR="004F19D6" w:rsidRDefault="004F19D6">
                      <w:pPr>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w:t>
                      </w:r>
                    </w:p>
                    <w:p w:rsidR="00346DB1" w:rsidRPr="004F19D6" w:rsidRDefault="00346DB1" w:rsidP="00346DB1">
                      <w:pPr>
                        <w:jc w:val="center"/>
                        <w:rPr>
                          <w:rFonts w:ascii="Times New Roman" w:hAnsi="Times New Roman" w:cs="Times New Roman"/>
                        </w:rPr>
                      </w:pPr>
                    </w:p>
                  </w:txbxContent>
                </v:textbox>
              </v:shape>
            </w:pict>
          </mc:Fallback>
        </mc:AlternateContent>
      </w:r>
      <w:r w:rsidR="00346DB1" w:rsidRPr="00745EA9">
        <w:rPr>
          <w:b/>
        </w:rPr>
        <w:t>Name of the Newspaper</w:t>
      </w:r>
    </w:p>
    <w:p w:rsidR="00346DB1" w:rsidRPr="00745EA9" w:rsidRDefault="00346DB1" w:rsidP="00346DB1">
      <w:pPr>
        <w:jc w:val="right"/>
        <w:rPr>
          <w:b/>
        </w:rPr>
      </w:pPr>
      <w:r w:rsidRPr="00745EA9">
        <w:rPr>
          <w:b/>
        </w:rPr>
        <w:t>Date</w:t>
      </w:r>
    </w:p>
    <w:p w:rsidR="00346DB1" w:rsidRPr="00745EA9" w:rsidRDefault="00346DB1" w:rsidP="00346DB1">
      <w:pPr>
        <w:jc w:val="right"/>
        <w:rPr>
          <w:b/>
        </w:rPr>
      </w:pPr>
      <w:r w:rsidRPr="00745EA9">
        <w:rPr>
          <w:b/>
        </w:rPr>
        <w:t>Headline</w:t>
      </w:r>
    </w:p>
    <w:p w:rsidR="00346DB1" w:rsidRDefault="00EE2D13" w:rsidP="00346DB1">
      <w:pPr>
        <w:jc w:val="right"/>
      </w:pPr>
      <w:r>
        <w:t>Name &amp; Bell</w:t>
      </w:r>
    </w:p>
    <w:p w:rsidR="00346DB1" w:rsidRPr="004A6BB4" w:rsidRDefault="00EE2D13" w:rsidP="004A6BB4">
      <w:pPr>
        <w:jc w:val="right"/>
        <w:rPr>
          <w:b/>
        </w:rPr>
      </w:pPr>
      <w:r>
        <w:rPr>
          <w:b/>
        </w:rPr>
        <w:t>Picture/Illustrations</w:t>
      </w:r>
    </w:p>
    <w:p w:rsidR="00346DB1" w:rsidRDefault="00346DB1" w:rsidP="00346DB1">
      <w:pPr>
        <w:jc w:val="right"/>
      </w:pPr>
    </w:p>
    <w:p w:rsidR="00346DB1" w:rsidRPr="00EE2D13" w:rsidRDefault="00EE2D13" w:rsidP="00346DB1">
      <w:pPr>
        <w:jc w:val="right"/>
        <w:rPr>
          <w:b/>
        </w:rPr>
      </w:pPr>
      <w:r w:rsidRPr="00EE2D13">
        <w:rPr>
          <w:b/>
        </w:rPr>
        <w:t>Main Story</w:t>
      </w:r>
    </w:p>
    <w:p w:rsidR="00747C56" w:rsidRDefault="00747C56" w:rsidP="00346DB1">
      <w:pPr>
        <w:jc w:val="right"/>
      </w:pPr>
    </w:p>
    <w:p w:rsidR="00346DB1" w:rsidRPr="00747C56" w:rsidRDefault="00346DB1" w:rsidP="00747C56">
      <w:pPr>
        <w:jc w:val="right"/>
        <w:rPr>
          <w:b/>
        </w:rPr>
      </w:pPr>
    </w:p>
    <w:p w:rsidR="00346DB1" w:rsidRPr="00745EA9" w:rsidRDefault="00346DB1" w:rsidP="00346DB1">
      <w:pPr>
        <w:jc w:val="right"/>
        <w:rPr>
          <w:b/>
        </w:rPr>
      </w:pPr>
      <w:r w:rsidRPr="00745EA9">
        <w:rPr>
          <w:b/>
        </w:rPr>
        <w:t>Your name, date, block</w:t>
      </w:r>
    </w:p>
    <w:p w:rsidR="00346DB1" w:rsidRPr="00745EA9" w:rsidRDefault="00346DB1" w:rsidP="00346DB1">
      <w:pPr>
        <w:jc w:val="right"/>
        <w:rPr>
          <w:b/>
        </w:rPr>
      </w:pPr>
    </w:p>
    <w:p w:rsidR="00745EA9" w:rsidRDefault="00745EA9" w:rsidP="00776965">
      <w:pPr>
        <w:jc w:val="center"/>
        <w:rPr>
          <w:sz w:val="28"/>
        </w:rPr>
      </w:pPr>
    </w:p>
    <w:p w:rsidR="00292FC1" w:rsidRDefault="006446D3" w:rsidP="006446D3">
      <w:pPr>
        <w:rPr>
          <w:sz w:val="20"/>
          <w:szCs w:val="20"/>
        </w:rPr>
      </w:pPr>
      <w:r>
        <w:rPr>
          <w:sz w:val="20"/>
          <w:szCs w:val="20"/>
        </w:rPr>
        <w:t>USII.5.a:  Students will demonstrate their understanding of how the media influence public opinion and conduct of the Spanish-American War.</w:t>
      </w:r>
    </w:p>
    <w:p w:rsidR="006446D3" w:rsidRPr="006446D3" w:rsidRDefault="006446D3" w:rsidP="006446D3">
      <w:pPr>
        <w:rPr>
          <w:sz w:val="20"/>
          <w:szCs w:val="20"/>
        </w:rPr>
      </w:pPr>
      <w:r>
        <w:rPr>
          <w:sz w:val="20"/>
          <w:szCs w:val="20"/>
        </w:rPr>
        <w:t xml:space="preserve">USII.1.a : Students will interpret primary and secondary source documents to increase understanding  how Yellow Journalism contribute to the outbreak of Spanish-American War.  </w:t>
      </w:r>
    </w:p>
    <w:p w:rsidR="006446D3" w:rsidRDefault="006446D3" w:rsidP="00776965">
      <w:pPr>
        <w:jc w:val="center"/>
        <w:rPr>
          <w:sz w:val="28"/>
        </w:rPr>
      </w:pPr>
    </w:p>
    <w:p w:rsidR="004F19D6" w:rsidRPr="00986BC0" w:rsidRDefault="00986BC0" w:rsidP="00776965">
      <w:pPr>
        <w:jc w:val="center"/>
        <w:rPr>
          <w:i/>
          <w:sz w:val="28"/>
        </w:rPr>
      </w:pPr>
      <w:r>
        <w:rPr>
          <w:sz w:val="28"/>
        </w:rPr>
        <w:t xml:space="preserve">Yellow Journalism Front Page </w:t>
      </w:r>
      <w:r>
        <w:rPr>
          <w:i/>
          <w:sz w:val="28"/>
        </w:rPr>
        <w:t>rubric</w:t>
      </w:r>
    </w:p>
    <w:tbl>
      <w:tblPr>
        <w:tblStyle w:val="TableGrid"/>
        <w:tblW w:w="0" w:type="auto"/>
        <w:tblLook w:val="04A0" w:firstRow="1" w:lastRow="0" w:firstColumn="1" w:lastColumn="0" w:noHBand="0" w:noVBand="1"/>
      </w:tblPr>
      <w:tblGrid>
        <w:gridCol w:w="2695"/>
        <w:gridCol w:w="2520"/>
        <w:gridCol w:w="2610"/>
        <w:gridCol w:w="2790"/>
      </w:tblGrid>
      <w:tr w:rsidR="00986BC0" w:rsidTr="00986BC0">
        <w:tc>
          <w:tcPr>
            <w:tcW w:w="2695" w:type="dxa"/>
          </w:tcPr>
          <w:p w:rsidR="00986BC0" w:rsidRDefault="00986BC0" w:rsidP="00776965">
            <w:pPr>
              <w:jc w:val="center"/>
            </w:pPr>
            <w:r w:rsidRPr="00EE2D13">
              <w:rPr>
                <w:b/>
              </w:rPr>
              <w:t>Expert</w:t>
            </w:r>
            <w:r>
              <w:t>, great job you are hired as a journalist</w:t>
            </w:r>
          </w:p>
          <w:p w:rsidR="00986BC0" w:rsidRDefault="00986BC0" w:rsidP="00776965">
            <w:pPr>
              <w:jc w:val="center"/>
            </w:pPr>
            <w:r>
              <w:t xml:space="preserve"> 4</w:t>
            </w:r>
          </w:p>
        </w:tc>
        <w:tc>
          <w:tcPr>
            <w:tcW w:w="2520" w:type="dxa"/>
          </w:tcPr>
          <w:p w:rsidR="00986BC0" w:rsidRDefault="00986BC0" w:rsidP="00776965">
            <w:pPr>
              <w:jc w:val="center"/>
            </w:pPr>
            <w:r w:rsidRPr="00EE2D13">
              <w:rPr>
                <w:b/>
              </w:rPr>
              <w:t>Advance,</w:t>
            </w:r>
            <w:r>
              <w:t xml:space="preserve"> you did a good job, need to work on your sensationalism. </w:t>
            </w:r>
          </w:p>
          <w:p w:rsidR="00986BC0" w:rsidRPr="00DF5600" w:rsidRDefault="00986BC0" w:rsidP="00776965">
            <w:pPr>
              <w:jc w:val="center"/>
              <w:rPr>
                <w:b/>
              </w:rPr>
            </w:pPr>
            <w:r w:rsidRPr="00DF5600">
              <w:rPr>
                <w:b/>
              </w:rPr>
              <w:t>3</w:t>
            </w:r>
          </w:p>
        </w:tc>
        <w:tc>
          <w:tcPr>
            <w:tcW w:w="2610" w:type="dxa"/>
          </w:tcPr>
          <w:p w:rsidR="00986BC0" w:rsidRDefault="00986BC0" w:rsidP="00776965">
            <w:pPr>
              <w:jc w:val="center"/>
            </w:pPr>
            <w:r w:rsidRPr="00EE2D13">
              <w:rPr>
                <w:b/>
              </w:rPr>
              <w:t xml:space="preserve"> Practitioner</w:t>
            </w:r>
            <w:r>
              <w:t>, not bad, work on your power paragraph &amp; organismal skills.</w:t>
            </w:r>
          </w:p>
          <w:p w:rsidR="00986BC0" w:rsidRPr="00DF5600" w:rsidRDefault="00986BC0" w:rsidP="00776965">
            <w:pPr>
              <w:jc w:val="center"/>
              <w:rPr>
                <w:b/>
              </w:rPr>
            </w:pPr>
            <w:r w:rsidRPr="00DF5600">
              <w:rPr>
                <w:b/>
              </w:rPr>
              <w:t>2</w:t>
            </w:r>
          </w:p>
          <w:p w:rsidR="00986BC0" w:rsidRDefault="00986BC0" w:rsidP="00776965">
            <w:pPr>
              <w:jc w:val="center"/>
            </w:pPr>
          </w:p>
        </w:tc>
        <w:tc>
          <w:tcPr>
            <w:tcW w:w="2790" w:type="dxa"/>
          </w:tcPr>
          <w:p w:rsidR="00986BC0" w:rsidRDefault="00986BC0" w:rsidP="00776965">
            <w:pPr>
              <w:jc w:val="center"/>
              <w:rPr>
                <w:b/>
              </w:rPr>
            </w:pPr>
            <w:r>
              <w:rPr>
                <w:b/>
              </w:rPr>
              <w:t xml:space="preserve">Apprentice, You really should go back and look at what the assignment is asking for. </w:t>
            </w:r>
          </w:p>
          <w:p w:rsidR="00986BC0" w:rsidRDefault="00986BC0" w:rsidP="00776965">
            <w:pPr>
              <w:jc w:val="center"/>
              <w:rPr>
                <w:b/>
                <w:i/>
              </w:rPr>
            </w:pPr>
            <w:r>
              <w:rPr>
                <w:b/>
                <w:i/>
              </w:rPr>
              <w:t>Re-do</w:t>
            </w:r>
          </w:p>
          <w:p w:rsidR="00986BC0" w:rsidRPr="00986BC0" w:rsidRDefault="00986BC0" w:rsidP="00776965">
            <w:pPr>
              <w:jc w:val="center"/>
              <w:rPr>
                <w:b/>
              </w:rPr>
            </w:pPr>
            <w:r>
              <w:rPr>
                <w:b/>
              </w:rPr>
              <w:t>1</w:t>
            </w:r>
          </w:p>
        </w:tc>
      </w:tr>
      <w:tr w:rsidR="00986BC0" w:rsidTr="00986BC0">
        <w:tc>
          <w:tcPr>
            <w:tcW w:w="2695" w:type="dxa"/>
          </w:tcPr>
          <w:p w:rsidR="00986BC0" w:rsidRDefault="00986BC0" w:rsidP="00776965">
            <w:pPr>
              <w:jc w:val="center"/>
            </w:pPr>
          </w:p>
          <w:p w:rsidR="00986BC0" w:rsidRDefault="00937F92" w:rsidP="00DF5600">
            <w:pPr>
              <w:pStyle w:val="ListParagraph"/>
              <w:numPr>
                <w:ilvl w:val="0"/>
                <w:numId w:val="3"/>
              </w:numPr>
              <w:jc w:val="center"/>
            </w:pPr>
            <w:r>
              <w:t xml:space="preserve">Title and story are highly sensationalize, incite emotional reaction, and included all 4 </w:t>
            </w:r>
            <w:proofErr w:type="spellStart"/>
            <w:r>
              <w:t>ws</w:t>
            </w:r>
            <w:proofErr w:type="spellEnd"/>
            <w:r>
              <w:t>.</w:t>
            </w:r>
          </w:p>
          <w:p w:rsidR="00937F92" w:rsidRDefault="00937F92" w:rsidP="00DF5600">
            <w:pPr>
              <w:pStyle w:val="ListParagraph"/>
              <w:numPr>
                <w:ilvl w:val="0"/>
                <w:numId w:val="3"/>
              </w:numPr>
              <w:jc w:val="center"/>
            </w:pPr>
            <w:r>
              <w:t>All historical references are accurate and enhance the event</w:t>
            </w:r>
          </w:p>
          <w:p w:rsidR="00DF5600" w:rsidRDefault="00DF5600" w:rsidP="00DF5600">
            <w:pPr>
              <w:pStyle w:val="ListParagraph"/>
              <w:numPr>
                <w:ilvl w:val="0"/>
                <w:numId w:val="3"/>
              </w:numPr>
              <w:jc w:val="center"/>
            </w:pPr>
            <w:r>
              <w:t xml:space="preserve">Student uses an original, unique or imaginative approach to present all required components. </w:t>
            </w:r>
          </w:p>
        </w:tc>
        <w:tc>
          <w:tcPr>
            <w:tcW w:w="2520" w:type="dxa"/>
          </w:tcPr>
          <w:p w:rsidR="00986BC0" w:rsidRDefault="00DF5600" w:rsidP="00DF5600">
            <w:pPr>
              <w:pStyle w:val="ListParagraph"/>
              <w:numPr>
                <w:ilvl w:val="0"/>
                <w:numId w:val="3"/>
              </w:numPr>
              <w:jc w:val="center"/>
            </w:pPr>
            <w:r>
              <w:t>Title and story have adequate sensationalism and include all required details, including the 4ws.</w:t>
            </w:r>
          </w:p>
          <w:p w:rsidR="00DF5600" w:rsidRDefault="00DF5600" w:rsidP="00DF5600">
            <w:pPr>
              <w:pStyle w:val="ListParagraph"/>
              <w:numPr>
                <w:ilvl w:val="0"/>
                <w:numId w:val="3"/>
              </w:numPr>
              <w:jc w:val="center"/>
            </w:pPr>
            <w:r>
              <w:t>All historical references are accurate.</w:t>
            </w:r>
          </w:p>
          <w:p w:rsidR="00DF5600" w:rsidRDefault="00DF5600" w:rsidP="00DF5600">
            <w:pPr>
              <w:pStyle w:val="ListParagraph"/>
              <w:numPr>
                <w:ilvl w:val="0"/>
                <w:numId w:val="3"/>
              </w:numPr>
              <w:jc w:val="center"/>
            </w:pPr>
            <w:r>
              <w:t xml:space="preserve">All required components are present.  </w:t>
            </w:r>
          </w:p>
          <w:p w:rsidR="00DF5600" w:rsidRDefault="00DF5600" w:rsidP="00776965">
            <w:pPr>
              <w:jc w:val="center"/>
            </w:pPr>
          </w:p>
        </w:tc>
        <w:tc>
          <w:tcPr>
            <w:tcW w:w="2610" w:type="dxa"/>
          </w:tcPr>
          <w:p w:rsidR="007924D8" w:rsidRDefault="00986BC0" w:rsidP="007924D8">
            <w:pPr>
              <w:pStyle w:val="ListParagraph"/>
              <w:numPr>
                <w:ilvl w:val="0"/>
                <w:numId w:val="3"/>
              </w:numPr>
              <w:jc w:val="center"/>
            </w:pPr>
            <w:r>
              <w:t>.</w:t>
            </w:r>
            <w:r w:rsidR="007924D8">
              <w:t>Title and story have minimal sensationalism and include few required details.</w:t>
            </w:r>
          </w:p>
          <w:p w:rsidR="007924D8" w:rsidRDefault="007924D8" w:rsidP="007924D8">
            <w:pPr>
              <w:pStyle w:val="ListParagraph"/>
              <w:numPr>
                <w:ilvl w:val="0"/>
                <w:numId w:val="3"/>
              </w:numPr>
              <w:jc w:val="center"/>
            </w:pPr>
            <w:r>
              <w:t xml:space="preserve">  All 4ws are present, put writing lacks organizing.</w:t>
            </w:r>
          </w:p>
          <w:p w:rsidR="00986BC0" w:rsidRDefault="007924D8" w:rsidP="007924D8">
            <w:pPr>
              <w:pStyle w:val="ListParagraph"/>
              <w:numPr>
                <w:ilvl w:val="0"/>
                <w:numId w:val="3"/>
              </w:numPr>
              <w:jc w:val="center"/>
            </w:pPr>
            <w:r>
              <w:t xml:space="preserve"> All required components are present</w:t>
            </w:r>
          </w:p>
          <w:p w:rsidR="007924D8" w:rsidRDefault="007924D8" w:rsidP="007924D8">
            <w:pPr>
              <w:pStyle w:val="ListParagraph"/>
            </w:pPr>
          </w:p>
        </w:tc>
        <w:tc>
          <w:tcPr>
            <w:tcW w:w="2790" w:type="dxa"/>
          </w:tcPr>
          <w:p w:rsidR="00986BC0" w:rsidRDefault="007924D8" w:rsidP="007924D8">
            <w:pPr>
              <w:pStyle w:val="ListParagraph"/>
              <w:numPr>
                <w:ilvl w:val="0"/>
                <w:numId w:val="3"/>
              </w:numPr>
              <w:jc w:val="center"/>
            </w:pPr>
            <w:r>
              <w:t>Title and story are not sensational nor incite a reaction</w:t>
            </w:r>
            <w:r w:rsidR="00986BC0">
              <w:t>.</w:t>
            </w:r>
            <w:r>
              <w:t xml:space="preserve"> Not all 4ws are included. </w:t>
            </w:r>
          </w:p>
          <w:p w:rsidR="007924D8" w:rsidRDefault="007924D8" w:rsidP="007924D8">
            <w:pPr>
              <w:pStyle w:val="ListParagraph"/>
              <w:numPr>
                <w:ilvl w:val="0"/>
                <w:numId w:val="3"/>
              </w:numPr>
              <w:jc w:val="center"/>
            </w:pPr>
            <w:r>
              <w:t xml:space="preserve">Historical information is lacking substance </w:t>
            </w:r>
            <w:proofErr w:type="gramStart"/>
            <w:r>
              <w:t>and  details</w:t>
            </w:r>
            <w:proofErr w:type="gramEnd"/>
            <w:r>
              <w:t>.</w:t>
            </w:r>
          </w:p>
          <w:p w:rsidR="007924D8" w:rsidRDefault="007924D8" w:rsidP="007924D8">
            <w:pPr>
              <w:pStyle w:val="ListParagraph"/>
              <w:numPr>
                <w:ilvl w:val="0"/>
                <w:numId w:val="3"/>
              </w:numPr>
              <w:jc w:val="center"/>
            </w:pPr>
            <w:r>
              <w:t xml:space="preserve">Lacking some required components. Poor paragraph  </w:t>
            </w:r>
          </w:p>
        </w:tc>
      </w:tr>
    </w:tbl>
    <w:p w:rsidR="00747C56" w:rsidRDefault="00747C56" w:rsidP="00747C56"/>
    <w:p w:rsidR="00747C56" w:rsidRPr="00776965" w:rsidRDefault="00747C56" w:rsidP="00776965">
      <w:pPr>
        <w:jc w:val="center"/>
      </w:pPr>
      <w:r>
        <w:t xml:space="preserve">USE THE SPACE BELOW TO BRAINSTORM </w:t>
      </w:r>
    </w:p>
    <w:sectPr w:rsidR="00747C56" w:rsidRPr="00776965" w:rsidSect="00EE2D1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B48D5"/>
    <w:multiLevelType w:val="hybridMultilevel"/>
    <w:tmpl w:val="CAEAFDB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0E16A3"/>
    <w:multiLevelType w:val="hybridMultilevel"/>
    <w:tmpl w:val="4CBC2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150CAD"/>
    <w:multiLevelType w:val="hybridMultilevel"/>
    <w:tmpl w:val="DFDA4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9D6"/>
    <w:rsid w:val="00284E79"/>
    <w:rsid w:val="00292FC1"/>
    <w:rsid w:val="002A5FD2"/>
    <w:rsid w:val="003108F9"/>
    <w:rsid w:val="00346DB1"/>
    <w:rsid w:val="00350BD6"/>
    <w:rsid w:val="003803FD"/>
    <w:rsid w:val="003B1ED5"/>
    <w:rsid w:val="004A6BB4"/>
    <w:rsid w:val="004F19D6"/>
    <w:rsid w:val="005640F5"/>
    <w:rsid w:val="00605AFE"/>
    <w:rsid w:val="006446D3"/>
    <w:rsid w:val="00726C15"/>
    <w:rsid w:val="00745EA9"/>
    <w:rsid w:val="00747C56"/>
    <w:rsid w:val="00776965"/>
    <w:rsid w:val="007924D8"/>
    <w:rsid w:val="008F541C"/>
    <w:rsid w:val="00937F92"/>
    <w:rsid w:val="00986BC0"/>
    <w:rsid w:val="00C0179D"/>
    <w:rsid w:val="00C90D74"/>
    <w:rsid w:val="00CF2F6D"/>
    <w:rsid w:val="00D55B42"/>
    <w:rsid w:val="00DE685E"/>
    <w:rsid w:val="00DF1DB0"/>
    <w:rsid w:val="00DF5600"/>
    <w:rsid w:val="00EE2D13"/>
    <w:rsid w:val="00F75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4A62EF-D2DE-42E5-B418-B6279FFC4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19D6"/>
    <w:pPr>
      <w:ind w:left="720"/>
      <w:contextualSpacing/>
    </w:pPr>
  </w:style>
  <w:style w:type="paragraph" w:styleId="BalloonText">
    <w:name w:val="Balloon Text"/>
    <w:basedOn w:val="Normal"/>
    <w:link w:val="BalloonTextChar"/>
    <w:uiPriority w:val="99"/>
    <w:semiHidden/>
    <w:unhideWhenUsed/>
    <w:rsid w:val="004F19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19D6"/>
    <w:rPr>
      <w:rFonts w:ascii="Tahoma" w:hAnsi="Tahoma" w:cs="Tahoma"/>
      <w:sz w:val="16"/>
      <w:szCs w:val="16"/>
    </w:rPr>
  </w:style>
  <w:style w:type="table" w:styleId="TableGrid">
    <w:name w:val="Table Grid"/>
    <w:basedOn w:val="TableNormal"/>
    <w:uiPriority w:val="59"/>
    <w:rsid w:val="00776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0.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3196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F. Dwyer</dc:creator>
  <cp:keywords/>
  <dc:description/>
  <cp:lastModifiedBy>Vickie J. Dean</cp:lastModifiedBy>
  <cp:revision>2</cp:revision>
  <cp:lastPrinted>2014-11-24T21:45:00Z</cp:lastPrinted>
  <dcterms:created xsi:type="dcterms:W3CDTF">2014-11-26T18:35:00Z</dcterms:created>
  <dcterms:modified xsi:type="dcterms:W3CDTF">2014-11-26T18:35:00Z</dcterms:modified>
</cp:coreProperties>
</file>